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100" w:line="240" w:lineRule="exact"/>
        <w:jc w:val="left"/>
      </w:pPr>
      <w:r>
        <w:rPr>
          <w:b/>
          <w:caps/>
          <w:color w:val="3D6B96"/>
          <w:spacing w:val="30"/>
          <w:sz w:val="17"/>
        </w:rPr>
        <w:t>Igreja local · Transferência</w:t>
      </w:r>
    </w:p>
    <w:p>
      <w:pPr>
        <w:widowControl w:val="0"/>
        <w:spacing w:before="0" w:after="360" w:line="480" w:lineRule="exact"/>
        <w:jc w:val="left"/>
      </w:pPr>
      <w:r>
        <w:rPr>
          <w:b/>
          <w:color w:val="003A70"/>
          <w:sz w:val="34"/>
        </w:rPr>
        <w:t>Aviso de Transferência Efetuada</w:t>
      </w:r>
    </w:p>
    <w:p>
      <w:pPr>
        <w:widowControl w:val="0"/>
        <w:spacing w:before="0" w:after="240" w:line="330" w:lineRule="exact"/>
        <w:jc w:val="left"/>
      </w:pPr>
      <w:r>
        <w:rPr>
          <w:b/>
          <w:color w:val="003A70"/>
          <w:sz w:val="22"/>
        </w:rPr>
        <w:t>À Igreja Metodista Livre de __________________________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Comunicamos que __________________________________ foi recebido(a) como membro da Igreja Metodista Livre de __________________________ em ____/____/________, mediante a carta de transferência emitida por essa igreja em ____/____/________.</w:t>
      </w:r>
    </w:p>
    <w:p>
      <w:pPr>
        <w:widowControl w:val="0"/>
        <w:spacing w:before="520" w:after="0" w:line="370" w:lineRule="exact"/>
        <w:jc w:val="right"/>
      </w:pPr>
      <w:r>
        <w:rPr>
          <w:color w:val="263248"/>
          <w:sz w:val="22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</w:tblGrid>
      <w:tr>
        <w:tc>
          <w:tcPr>
            <w:tcW w:type="dxa" w:w="4706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Pastor(a)</w:t>
            </w:r>
          </w:p>
        </w:tc>
      </w:tr>
    </w:tbl>
    <w:p>
      <w:pPr>
        <w:widowControl w:val="0"/>
        <w:spacing w:before="800" w:after="0" w:line="250" w:lineRule="exact"/>
        <w:jc w:val="left"/>
      </w:pPr>
      <w:r>
        <w:rPr>
          <w:i/>
          <w:color w:val="5A6B7D"/>
          <w:sz w:val="17"/>
        </w:rPr>
        <w:t>Este aviso é enviado à igreja que emitiu a carta de transferência.</w:t>
      </w:r>
    </w:p>
    <w:sectPr w:rsidR="00FC693F" w:rsidRPr="0006063C" w:rsidSect="00034616">
      <w:headerReference w:type="default" r:id="rId9"/>
      <w:pgSz w:w="11906" w:h="16838"/>
      <w:pgMar w:top="2665" w:right="1247" w:bottom="1361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BDFDC155-B084-4E3F-BD02-6575EB1CE0A2}"/>
    <w:embedBold r:id="rId2" w:fontKey="{527A5072-F0B6-4C14-8FA0-EBE6B034EC6A}"/>
    <w:embedItalic r:id="rId3" w:fontKey="{55983959-388F-43E1-AF67-05AC63A37D10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04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arta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719051</wp:posOffset>
          </wp:positionH>
          <wp:positionV relativeFrom="page">
            <wp:posOffset>502920</wp:posOffset>
          </wp:positionV>
          <wp:extent cx="1799705" cy="610985"/>
          <wp:effectExtent l="0" t="0" r="0" b="0"/>
          <wp:wrapNone/>
          <wp:docPr id="204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99705" cy="6109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Transferência Efetuada</dc:title>
  <dc:subject>Modelo do Apêndice do Manual da Igreja (Formulários)</dc:subject>
  <dc:creator>Igreja Metodista Livre do Brasil</dc:creator>
  <cp:keywords>Igreja Metodista Livre; Manual da Igreja; modelo; transferências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