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BATISMO</w:t>
      </w:r>
    </w:p>
    <w:p>
      <w:pPr>
        <w:pBdr>
          <w:top w:val="single" w:sz="18" w:space="0" w:color="FF7F32"/>
        </w:pBdr>
        <w:spacing w:before="0" w:after="116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Certificamos que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__________________________________,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tendo confessado publicamente a sua fé em Jesus Cristo como Salvador e Senhor, foi batizado(a) em nome do Pai, do Filho e do Espírito Santo,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na Igreja Metodista Livre de __________________________, em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19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Pastor(a) oficiante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A6B3D923-CBBA-43DC-80CA-0A8739FFC3B0}"/>
    <w:embedBold r:id="rId2" w:fontKey="{7310BF4E-8C07-4D8A-BDA0-84FBF51B35B9}"/>
    <w:embedItalic r:id="rId3" w:fontKey="{06ADAADE-E990-4B09-8DE9-7296E55A8128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5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5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Batismo</dc:title>
  <dc:subject>Modelo do Apêndice do Manual da Igreja (Formulários)</dc:subject>
  <dc:creator>Igreja Metodista Livre do Brasil</dc:creator>
  <cp:keywords>Igreja Metodista Livre; Manual da Igreja; modelo; certificados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